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0" w:rsidRPr="00833E50" w:rsidRDefault="00833E50" w:rsidP="00833E50">
      <w:pPr>
        <w:jc w:val="center"/>
        <w:rPr>
          <w:rFonts w:ascii="Times New Roman" w:hAnsi="Times New Roman"/>
          <w:sz w:val="24"/>
          <w:szCs w:val="24"/>
        </w:rPr>
      </w:pPr>
      <w:r w:rsidRPr="00833E50">
        <w:rPr>
          <w:rFonts w:ascii="Times New Roman" w:hAnsi="Times New Roman"/>
          <w:sz w:val="24"/>
          <w:szCs w:val="24"/>
        </w:rPr>
        <w:t xml:space="preserve">Показатели деятельности общеобразовательной организации, подлежащей самообследованию (утв. </w:t>
      </w:r>
      <w:hyperlink r:id="rId4" w:anchor="0" w:history="1">
        <w:r w:rsidRPr="00833E50">
          <w:rPr>
            <w:rFonts w:ascii="Times New Roman" w:hAnsi="Times New Roman"/>
            <w:sz w:val="24"/>
            <w:szCs w:val="24"/>
            <w:u w:val="single"/>
          </w:rPr>
          <w:t>приказом</w:t>
        </w:r>
      </w:hyperlink>
      <w:r w:rsidRPr="00833E50">
        <w:rPr>
          <w:rFonts w:ascii="Times New Roman" w:hAnsi="Times New Roman"/>
          <w:sz w:val="24"/>
          <w:szCs w:val="24"/>
        </w:rPr>
        <w:t xml:space="preserve"> Министерства образования и науки РФ от 10 декабря 2013 г. N 1324) по состоянию на декабрь 2020 года</w:t>
      </w:r>
    </w:p>
    <w:tbl>
      <w:tblPr>
        <w:tblW w:w="957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4595"/>
        <w:gridCol w:w="2260"/>
      </w:tblGrid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E50">
              <w:rPr>
                <w:rFonts w:ascii="Times New Roman" w:hAnsi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E5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E5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1839 человек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854 человека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879 человек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106 человек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498 человек/39%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Не проводилась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Не проводилась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71 балл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56 баллов  (профильный уровень)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Не проводилась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Не проводилась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6 человек/ 4 %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</w:t>
            </w:r>
            <w:r w:rsidRPr="00833E50">
              <w:rPr>
                <w:rFonts w:ascii="Times New Roman" w:hAnsi="Times New Roman"/>
                <w:sz w:val="24"/>
                <w:szCs w:val="24"/>
              </w:rPr>
              <w:lastRenderedPageBreak/>
              <w:t>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lastRenderedPageBreak/>
              <w:t>3 человек/ 4,4 %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824 человека/45%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316 человек/17%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13 человек/1%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13 человек/1%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9 человек/0,7%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61 человек/ 3%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84 человека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</w:t>
            </w:r>
            <w:r w:rsidRPr="00833E5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lastRenderedPageBreak/>
              <w:t>72 человека/86%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72 человека/86%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12 человек/ 14%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12 человек/ 14%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71 человек/84,5%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18 человек/21%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53 человека/63%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16 человек/ 19%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34 человека/ 40%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15 человек/ 18%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27 человек/32%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84 человека /100%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84 человека/100%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916"/>
                <w:tab w:val="left" w:pos="210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0,14 единиц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14 единиц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1839 человек/ 100 %</w:t>
            </w:r>
          </w:p>
        </w:tc>
      </w:tr>
      <w:tr w:rsidR="00833E50" w:rsidRPr="00833E50" w:rsidTr="00851671">
        <w:trPr>
          <w:tblCellSpacing w:w="15" w:type="dxa"/>
          <w:jc w:val="center"/>
        </w:trPr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E50" w:rsidRPr="00833E50" w:rsidRDefault="00833E50" w:rsidP="00851671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50">
              <w:rPr>
                <w:rFonts w:ascii="Times New Roman" w:hAnsi="Times New Roman"/>
                <w:sz w:val="24"/>
                <w:szCs w:val="24"/>
              </w:rPr>
              <w:t>7389 кв.м / 4,48 кв.м</w:t>
            </w:r>
          </w:p>
        </w:tc>
      </w:tr>
    </w:tbl>
    <w:p w:rsidR="00833E50" w:rsidRPr="00833E50" w:rsidRDefault="00833E50" w:rsidP="0083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33E50">
        <w:rPr>
          <w:rFonts w:ascii="Courier New" w:hAnsi="Courier New" w:cs="Courier New"/>
          <w:sz w:val="20"/>
          <w:szCs w:val="20"/>
        </w:rPr>
        <w:t> </w:t>
      </w:r>
    </w:p>
    <w:p w:rsidR="00833E50" w:rsidRPr="00833E50" w:rsidRDefault="00833E50" w:rsidP="00833E50">
      <w:pPr>
        <w:pStyle w:val="Default"/>
        <w:jc w:val="center"/>
        <w:rPr>
          <w:b/>
          <w:color w:val="auto"/>
        </w:rPr>
      </w:pPr>
    </w:p>
    <w:p w:rsidR="00833E50" w:rsidRPr="00ED0CD3" w:rsidRDefault="00833E50" w:rsidP="00833E50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5D353E" w:rsidRDefault="00833E50"/>
    <w:sectPr w:rsidR="005D353E" w:rsidSect="00833E50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6" w:rsidRDefault="00833E50" w:rsidP="004248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2D06" w:rsidRDefault="00833E50" w:rsidP="004248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6" w:rsidRDefault="00833E50" w:rsidP="004248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932D06" w:rsidRDefault="00833E50" w:rsidP="0042483B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A0"/>
    <w:rsid w:val="000D7FA0"/>
    <w:rsid w:val="001B2C07"/>
    <w:rsid w:val="00833E50"/>
    <w:rsid w:val="00B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3D6EA-26C0-4077-9DC5-0578CF2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page number"/>
    <w:basedOn w:val="a0"/>
    <w:rsid w:val="00833E50"/>
  </w:style>
  <w:style w:type="paragraph" w:styleId="a4">
    <w:name w:val="footer"/>
    <w:basedOn w:val="a"/>
    <w:link w:val="a5"/>
    <w:rsid w:val="0083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33E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colof.ru/DATA/140208/zdr/13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Ерёмина</dc:creator>
  <cp:keywords/>
  <dc:description/>
  <cp:lastModifiedBy>Юлия М. Ерёмина</cp:lastModifiedBy>
  <cp:revision>2</cp:revision>
  <dcterms:created xsi:type="dcterms:W3CDTF">2021-03-31T17:27:00Z</dcterms:created>
  <dcterms:modified xsi:type="dcterms:W3CDTF">2021-03-31T17:27:00Z</dcterms:modified>
</cp:coreProperties>
</file>